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1D" w:rsidRPr="00B1081D" w:rsidRDefault="00B1081D" w:rsidP="00B1081D">
      <w:pPr>
        <w:rPr>
          <w:rFonts w:ascii="標楷體" w:eastAsia="標楷體" w:hAnsi="標楷體" w:hint="eastAsia"/>
          <w:b/>
          <w:sz w:val="36"/>
          <w:szCs w:val="36"/>
        </w:rPr>
      </w:pPr>
      <w:r w:rsidRPr="00B1081D">
        <w:rPr>
          <w:rFonts w:ascii="標楷體" w:eastAsia="標楷體" w:hAnsi="標楷體" w:hint="eastAsia"/>
          <w:b/>
          <w:sz w:val="36"/>
          <w:szCs w:val="36"/>
        </w:rPr>
        <w:t>「廉政會」、「中華民國國家廉政監督協會」係人民團體，非公務機關</w:t>
      </w:r>
      <w:r w:rsidRPr="00B1081D">
        <w:rPr>
          <w:rFonts w:ascii="標楷體" w:eastAsia="標楷體" w:hAnsi="標楷體" w:hint="eastAsia"/>
          <w:b/>
          <w:sz w:val="36"/>
          <w:szCs w:val="36"/>
        </w:rPr>
        <w:t>！</w:t>
      </w:r>
    </w:p>
    <w:p w:rsidR="00B1081D" w:rsidRPr="00B1081D" w:rsidRDefault="00B1081D" w:rsidP="00B1081D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B1081D">
        <w:rPr>
          <w:rFonts w:ascii="標楷體" w:eastAsia="標楷體" w:hAnsi="標楷體" w:hint="eastAsia"/>
          <w:sz w:val="32"/>
          <w:szCs w:val="32"/>
        </w:rPr>
        <w:t>近來於LINE通訊軟體上，流傳有關署名「國家司法警察廉政評鑑委員會」區督察張○○及「廉政會」、「國家廉政監督協會」、「國家司法警察廉政評鑑委員會」、「廉政會社會調查處」廉政委員/督察室主任秦○○2張名片，及人民團體「中華民國國家廉政監督協會」架設之網頁中，自行簡稱「廉政會」，並設有「國家廉政監督委員會」及「國家司法警察廉政評鑑委員會」、「廉政會社會調查處」等資訊。</w:t>
      </w:r>
      <w:r>
        <w:rPr>
          <w:rFonts w:ascii="標楷體" w:eastAsia="標楷體" w:hAnsi="標楷體" w:hint="eastAsia"/>
          <w:sz w:val="32"/>
          <w:szCs w:val="32"/>
        </w:rPr>
        <w:t>上述團體</w:t>
      </w:r>
    </w:p>
    <w:p w:rsidR="00801BE2" w:rsidRDefault="00B1081D" w:rsidP="00B1081D">
      <w:pPr>
        <w:rPr>
          <w:rFonts w:ascii="標楷體" w:eastAsia="標楷體" w:hAnsi="標楷體" w:hint="eastAsia"/>
          <w:sz w:val="32"/>
          <w:szCs w:val="32"/>
        </w:rPr>
      </w:pPr>
      <w:r w:rsidRPr="00B1081D">
        <w:rPr>
          <w:rFonts w:ascii="標楷體" w:eastAsia="標楷體" w:hAnsi="標楷體" w:hint="eastAsia"/>
          <w:sz w:val="32"/>
          <w:szCs w:val="32"/>
        </w:rPr>
        <w:t>及單位並非公務機關，</w:t>
      </w:r>
      <w:r>
        <w:rPr>
          <w:rFonts w:ascii="標楷體" w:eastAsia="標楷體" w:hAnsi="標楷體" w:hint="eastAsia"/>
          <w:sz w:val="32"/>
          <w:szCs w:val="32"/>
        </w:rPr>
        <w:t>民眾</w:t>
      </w:r>
      <w:r w:rsidRPr="00B1081D">
        <w:rPr>
          <w:rFonts w:ascii="標楷體" w:eastAsia="標楷體" w:hAnsi="標楷體" w:hint="eastAsia"/>
          <w:sz w:val="32"/>
          <w:szCs w:val="32"/>
        </w:rPr>
        <w:t>如對執行公務之人員身分有所疑慮時，請洽各機關政風機構協助辨識。</w:t>
      </w:r>
    </w:p>
    <w:p w:rsidR="00F556E6" w:rsidRDefault="00F556E6" w:rsidP="00B1081D">
      <w:pPr>
        <w:rPr>
          <w:rFonts w:ascii="標楷體" w:eastAsia="標楷體" w:hAnsi="標楷體" w:hint="eastAsia"/>
          <w:sz w:val="32"/>
          <w:szCs w:val="32"/>
        </w:rPr>
      </w:pPr>
    </w:p>
    <w:p w:rsidR="00F556E6" w:rsidRPr="00B1081D" w:rsidRDefault="00F556E6" w:rsidP="00B1081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~~~~~~~~~~~~花蓮地檢署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關心您~~~~~~~~~~~~~~~~~</w:t>
      </w:r>
    </w:p>
    <w:sectPr w:rsidR="00F556E6" w:rsidRPr="00B1081D" w:rsidSect="00B439D9">
      <w:pgSz w:w="11906" w:h="16838"/>
      <w:pgMar w:top="1440" w:right="1800" w:bottom="1440" w:left="1800" w:header="851" w:footer="992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1D"/>
    <w:rsid w:val="00801BE2"/>
    <w:rsid w:val="0092342F"/>
    <w:rsid w:val="00B1081D"/>
    <w:rsid w:val="00B439D9"/>
    <w:rsid w:val="00F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徐忠良</dc:creator>
  <cp:lastModifiedBy>徐忠良</cp:lastModifiedBy>
  <cp:revision>2</cp:revision>
  <cp:lastPrinted>2016-05-18T01:38:00Z</cp:lastPrinted>
  <dcterms:created xsi:type="dcterms:W3CDTF">2016-05-18T01:17:00Z</dcterms:created>
  <dcterms:modified xsi:type="dcterms:W3CDTF">2016-05-18T01:41:00Z</dcterms:modified>
</cp:coreProperties>
</file>